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38FCC" w14:textId="77777777" w:rsidR="007134EA" w:rsidRPr="007134EA" w:rsidRDefault="0029623B">
      <w:pPr>
        <w:rPr>
          <w:rFonts w:asciiTheme="minorEastAsia" w:hAnsiTheme="minorEastAsia"/>
          <w:szCs w:val="21"/>
        </w:rPr>
      </w:pPr>
      <w:r w:rsidRPr="007134EA">
        <w:rPr>
          <w:rFonts w:asciiTheme="minorEastAsia" w:hAnsiTheme="minorEastAsia" w:hint="eastAsia"/>
          <w:szCs w:val="21"/>
        </w:rPr>
        <w:t>附件：</w:t>
      </w:r>
    </w:p>
    <w:p w14:paraId="34206AB7" w14:textId="4F3F853B" w:rsidR="0098628E" w:rsidRPr="00831B6C" w:rsidRDefault="00BB0298" w:rsidP="007134EA">
      <w:pPr>
        <w:jc w:val="center"/>
        <w:rPr>
          <w:rFonts w:asciiTheme="minorEastAsia" w:hAnsiTheme="minorEastAsia"/>
          <w:b/>
          <w:sz w:val="30"/>
          <w:szCs w:val="30"/>
        </w:rPr>
      </w:pPr>
      <w:r w:rsidRPr="00831B6C">
        <w:rPr>
          <w:rFonts w:asciiTheme="minorEastAsia" w:hAnsiTheme="minorEastAsia" w:hint="eastAsia"/>
          <w:b/>
          <w:sz w:val="30"/>
          <w:szCs w:val="30"/>
        </w:rPr>
        <w:t>XX部门</w:t>
      </w:r>
      <w:r w:rsidR="0029623B" w:rsidRPr="00831B6C">
        <w:rPr>
          <w:rFonts w:asciiTheme="minorEastAsia" w:hAnsiTheme="minorEastAsia" w:hint="eastAsia"/>
          <w:b/>
          <w:sz w:val="30"/>
          <w:szCs w:val="30"/>
        </w:rPr>
        <w:t>“</w:t>
      </w:r>
      <w:r w:rsidR="00F059B2" w:rsidRPr="00831B6C">
        <w:rPr>
          <w:rFonts w:asciiTheme="minorEastAsia" w:hAnsiTheme="minorEastAsia" w:hint="eastAsia"/>
          <w:b/>
          <w:sz w:val="30"/>
          <w:szCs w:val="30"/>
        </w:rPr>
        <w:t>十</w:t>
      </w:r>
      <w:r w:rsidR="0029623B" w:rsidRPr="00831B6C">
        <w:rPr>
          <w:rFonts w:asciiTheme="minorEastAsia" w:hAnsiTheme="minorEastAsia" w:hint="eastAsia"/>
          <w:b/>
          <w:sz w:val="30"/>
          <w:szCs w:val="30"/>
        </w:rPr>
        <w:t>不得</w:t>
      </w:r>
      <w:r w:rsidR="00453FD2">
        <w:rPr>
          <w:rFonts w:asciiTheme="minorEastAsia" w:hAnsiTheme="minorEastAsia" w:hint="eastAsia"/>
          <w:b/>
          <w:sz w:val="30"/>
          <w:szCs w:val="30"/>
        </w:rPr>
        <w:t>、</w:t>
      </w:r>
      <w:proofErr w:type="gramStart"/>
      <w:r w:rsidR="00CA2A6D" w:rsidRPr="00831B6C">
        <w:rPr>
          <w:rFonts w:asciiTheme="minorEastAsia" w:hAnsiTheme="minorEastAsia" w:hint="eastAsia"/>
          <w:b/>
          <w:sz w:val="30"/>
          <w:szCs w:val="30"/>
        </w:rPr>
        <w:t>一</w:t>
      </w:r>
      <w:proofErr w:type="gramEnd"/>
      <w:r w:rsidR="0029623B" w:rsidRPr="00831B6C">
        <w:rPr>
          <w:rFonts w:asciiTheme="minorEastAsia" w:hAnsiTheme="minorEastAsia" w:hint="eastAsia"/>
          <w:b/>
          <w:sz w:val="30"/>
          <w:szCs w:val="30"/>
        </w:rPr>
        <w:t>严禁”自查自纠清单</w:t>
      </w:r>
    </w:p>
    <w:p w14:paraId="032B9B3E" w14:textId="5E53C601" w:rsidR="00C43401" w:rsidRPr="00C43401" w:rsidRDefault="00C43401" w:rsidP="00831B6C">
      <w:pPr>
        <w:spacing w:beforeLines="100" w:before="312" w:afterLines="100" w:after="312"/>
        <w:jc w:val="left"/>
        <w:rPr>
          <w:rFonts w:asciiTheme="minorEastAsia" w:hAnsiTheme="minorEastAsia"/>
          <w:szCs w:val="21"/>
        </w:rPr>
      </w:pPr>
      <w:r w:rsidRPr="00C43401">
        <w:rPr>
          <w:rFonts w:asciiTheme="minorEastAsia" w:hAnsiTheme="minorEastAsia" w:hint="eastAsia"/>
          <w:szCs w:val="21"/>
        </w:rPr>
        <w:t>单位</w:t>
      </w:r>
      <w:r>
        <w:rPr>
          <w:rFonts w:asciiTheme="minorEastAsia" w:hAnsiTheme="minorEastAsia" w:hint="eastAsia"/>
          <w:szCs w:val="21"/>
        </w:rPr>
        <w:t>名称</w:t>
      </w:r>
      <w:r w:rsidRPr="00C43401">
        <w:rPr>
          <w:rFonts w:asciiTheme="minorEastAsia" w:hAnsiTheme="minorEastAsia" w:hint="eastAsia"/>
          <w:szCs w:val="21"/>
        </w:rPr>
        <w:t>（盖章）：</w:t>
      </w:r>
      <w:r w:rsidRPr="00C43401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Pr="00F53B98">
        <w:rPr>
          <w:rFonts w:asciiTheme="minorEastAsia" w:hAnsiTheme="minorEastAsia" w:hint="eastAsia"/>
          <w:szCs w:val="21"/>
        </w:rPr>
        <w:t xml:space="preserve"> </w:t>
      </w:r>
      <w:r w:rsidRPr="00C43401">
        <w:rPr>
          <w:rFonts w:asciiTheme="minorEastAsia" w:hAnsiTheme="minorEastAsia" w:hint="eastAsia"/>
          <w:szCs w:val="21"/>
        </w:rPr>
        <w:t>主要负责人</w:t>
      </w:r>
      <w:r>
        <w:rPr>
          <w:rFonts w:asciiTheme="minorEastAsia" w:hAnsiTheme="minorEastAsia" w:hint="eastAsia"/>
          <w:szCs w:val="21"/>
        </w:rPr>
        <w:t>（</w:t>
      </w:r>
      <w:r w:rsidRPr="00C43401">
        <w:rPr>
          <w:rFonts w:asciiTheme="minorEastAsia" w:hAnsiTheme="minorEastAsia" w:hint="eastAsia"/>
          <w:szCs w:val="21"/>
        </w:rPr>
        <w:t>签字</w:t>
      </w:r>
      <w:r>
        <w:rPr>
          <w:rFonts w:asciiTheme="minorEastAsia" w:hAnsiTheme="minorEastAsia" w:hint="eastAsia"/>
          <w:szCs w:val="21"/>
        </w:rPr>
        <w:t>）</w:t>
      </w:r>
      <w:r w:rsidRPr="00C43401">
        <w:rPr>
          <w:rFonts w:asciiTheme="minorEastAsia" w:hAnsiTheme="minorEastAsia" w:hint="eastAsia"/>
          <w:szCs w:val="21"/>
        </w:rPr>
        <w:t>：</w:t>
      </w:r>
      <w:r w:rsidRPr="00C43401">
        <w:rPr>
          <w:rFonts w:asciiTheme="minorEastAsia" w:hAnsiTheme="minorEastAsia" w:hint="eastAsia"/>
          <w:szCs w:val="21"/>
          <w:u w:val="single"/>
        </w:rPr>
        <w:t xml:space="preserve">       </w:t>
      </w:r>
      <w:r w:rsidR="00831B6C">
        <w:rPr>
          <w:rFonts w:asciiTheme="minorEastAsia" w:hAnsiTheme="minorEastAsia" w:hint="eastAsia"/>
          <w:szCs w:val="21"/>
          <w:u w:val="single"/>
        </w:rPr>
        <w:t xml:space="preserve">  </w:t>
      </w:r>
      <w:r w:rsidRPr="00C43401">
        <w:rPr>
          <w:rFonts w:asciiTheme="minorEastAsia" w:hAnsiTheme="minorEastAsia" w:hint="eastAsia"/>
          <w:szCs w:val="21"/>
          <w:u w:val="single"/>
        </w:rPr>
        <w:t xml:space="preserve">   </w:t>
      </w:r>
      <w:r w:rsidRPr="00F53B98">
        <w:rPr>
          <w:rFonts w:asciiTheme="minorEastAsia" w:hAnsiTheme="minorEastAsia" w:hint="eastAsia"/>
          <w:szCs w:val="21"/>
        </w:rPr>
        <w:t xml:space="preserve"> </w:t>
      </w:r>
      <w:r w:rsidRPr="00C43401">
        <w:rPr>
          <w:rFonts w:asciiTheme="minorEastAsia" w:hAnsiTheme="minorEastAsia" w:hint="eastAsia"/>
          <w:szCs w:val="21"/>
        </w:rPr>
        <w:t>填写日期：</w:t>
      </w:r>
      <w:r w:rsidRPr="00C43401">
        <w:rPr>
          <w:rFonts w:ascii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hAnsiTheme="minorEastAsia" w:hint="eastAsia"/>
          <w:szCs w:val="21"/>
          <w:u w:val="single"/>
        </w:rPr>
        <w:t xml:space="preserve">     </w:t>
      </w:r>
      <w:r w:rsidR="00F53B98">
        <w:rPr>
          <w:rFonts w:ascii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hAnsiTheme="minorEastAsia" w:hint="eastAsia"/>
          <w:szCs w:val="21"/>
          <w:u w:val="single"/>
        </w:rPr>
        <w:t xml:space="preserve">  </w:t>
      </w:r>
      <w:r w:rsidRPr="00C43401">
        <w:rPr>
          <w:rFonts w:asciiTheme="minorEastAsia" w:hAnsiTheme="minorEastAsia" w:hint="eastAsia"/>
          <w:szCs w:val="21"/>
          <w:u w:val="single"/>
        </w:rPr>
        <w:t xml:space="preserve">  </w:t>
      </w:r>
    </w:p>
    <w:tbl>
      <w:tblPr>
        <w:tblStyle w:val="a5"/>
        <w:tblW w:w="9256" w:type="dxa"/>
        <w:jc w:val="center"/>
        <w:tblInd w:w="-666" w:type="dxa"/>
        <w:tblLook w:val="04A0" w:firstRow="1" w:lastRow="0" w:firstColumn="1" w:lastColumn="0" w:noHBand="0" w:noVBand="1"/>
      </w:tblPr>
      <w:tblGrid>
        <w:gridCol w:w="4176"/>
        <w:gridCol w:w="2030"/>
        <w:gridCol w:w="1605"/>
        <w:gridCol w:w="1445"/>
      </w:tblGrid>
      <w:tr w:rsidR="006B7075" w:rsidRPr="006B7075" w14:paraId="6579AD04" w14:textId="77777777" w:rsidTr="00176B03">
        <w:trPr>
          <w:trHeight w:val="458"/>
          <w:jc w:val="center"/>
        </w:trPr>
        <w:tc>
          <w:tcPr>
            <w:tcW w:w="4176" w:type="dxa"/>
            <w:vAlign w:val="center"/>
          </w:tcPr>
          <w:p w14:paraId="5AAAADA5" w14:textId="1BA36766" w:rsidR="009B737C" w:rsidRPr="006B7075" w:rsidRDefault="009B737C" w:rsidP="00176B03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7075">
              <w:rPr>
                <w:rFonts w:asciiTheme="minorEastAsia" w:hAnsiTheme="minorEastAsia"/>
                <w:b/>
                <w:szCs w:val="21"/>
              </w:rPr>
              <w:t>自查</w:t>
            </w:r>
            <w:r w:rsidR="00312896"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2030" w:type="dxa"/>
            <w:vAlign w:val="center"/>
          </w:tcPr>
          <w:p w14:paraId="6713174C" w14:textId="0027650B" w:rsidR="009B737C" w:rsidRPr="006B7075" w:rsidRDefault="009B737C" w:rsidP="00176B03">
            <w:pPr>
              <w:spacing w:line="360" w:lineRule="exact"/>
              <w:jc w:val="center"/>
              <w:rPr>
                <w:b/>
                <w:szCs w:val="21"/>
              </w:rPr>
            </w:pPr>
            <w:r w:rsidRPr="006B7075">
              <w:rPr>
                <w:rFonts w:hint="eastAsia"/>
                <w:b/>
                <w:szCs w:val="21"/>
              </w:rPr>
              <w:t>责任单位</w:t>
            </w:r>
          </w:p>
        </w:tc>
        <w:tc>
          <w:tcPr>
            <w:tcW w:w="1605" w:type="dxa"/>
            <w:vAlign w:val="center"/>
          </w:tcPr>
          <w:p w14:paraId="60D47180" w14:textId="027DBCFD" w:rsidR="009B737C" w:rsidRPr="006B7075" w:rsidRDefault="00710CDF" w:rsidP="00176B03">
            <w:pPr>
              <w:spacing w:line="360" w:lineRule="exact"/>
              <w:jc w:val="center"/>
              <w:rPr>
                <w:b/>
                <w:szCs w:val="21"/>
              </w:rPr>
            </w:pPr>
            <w:r w:rsidRPr="006B7075">
              <w:rPr>
                <w:rFonts w:hint="eastAsia"/>
                <w:b/>
                <w:szCs w:val="21"/>
              </w:rPr>
              <w:t>是否</w:t>
            </w:r>
            <w:r w:rsidR="009B737C" w:rsidRPr="006B7075">
              <w:rPr>
                <w:b/>
                <w:szCs w:val="21"/>
              </w:rPr>
              <w:t>存在问题</w:t>
            </w:r>
          </w:p>
        </w:tc>
        <w:tc>
          <w:tcPr>
            <w:tcW w:w="1445" w:type="dxa"/>
            <w:vAlign w:val="center"/>
          </w:tcPr>
          <w:p w14:paraId="51131E2E" w14:textId="77777777" w:rsidR="009B737C" w:rsidRPr="006B7075" w:rsidRDefault="009B737C" w:rsidP="00176B03">
            <w:pPr>
              <w:spacing w:line="360" w:lineRule="exact"/>
              <w:jc w:val="center"/>
              <w:rPr>
                <w:b/>
                <w:szCs w:val="21"/>
              </w:rPr>
            </w:pPr>
            <w:r w:rsidRPr="006B7075">
              <w:rPr>
                <w:b/>
                <w:szCs w:val="21"/>
              </w:rPr>
              <w:t>整改措施及下一步打算</w:t>
            </w:r>
          </w:p>
        </w:tc>
      </w:tr>
      <w:tr w:rsidR="006B7075" w:rsidRPr="006B7075" w14:paraId="66F77181" w14:textId="77777777" w:rsidTr="00312896">
        <w:trPr>
          <w:trHeight w:val="825"/>
          <w:jc w:val="center"/>
        </w:trPr>
        <w:tc>
          <w:tcPr>
            <w:tcW w:w="4176" w:type="dxa"/>
            <w:vAlign w:val="center"/>
          </w:tcPr>
          <w:p w14:paraId="07EF5849" w14:textId="63434680" w:rsidR="009B737C" w:rsidRPr="006B7075" w:rsidRDefault="006B7075" w:rsidP="00312896">
            <w:pPr>
              <w:spacing w:line="360" w:lineRule="exact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1.</w:t>
            </w:r>
            <w:r w:rsidRPr="006B7075">
              <w:rPr>
                <w:rFonts w:hint="eastAsia"/>
                <w:szCs w:val="21"/>
              </w:rPr>
              <w:t>不得下达升学指标或以中高考升学率考核下一级党委和政府、教育部门、学校和教师</w:t>
            </w:r>
          </w:p>
        </w:tc>
        <w:tc>
          <w:tcPr>
            <w:tcW w:w="2030" w:type="dxa"/>
            <w:vAlign w:val="center"/>
          </w:tcPr>
          <w:p w14:paraId="3C28B77C" w14:textId="6F1020C4" w:rsidR="009B737C" w:rsidRPr="006B7075" w:rsidRDefault="00255598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发展规</w:t>
            </w:r>
            <w:bookmarkStart w:id="0" w:name="_GoBack"/>
            <w:bookmarkEnd w:id="0"/>
            <w:r w:rsidRPr="006B7075">
              <w:rPr>
                <w:rFonts w:hint="eastAsia"/>
                <w:szCs w:val="21"/>
              </w:rPr>
              <w:t>划处、</w:t>
            </w:r>
            <w:r w:rsidR="009B737C" w:rsidRPr="006B7075">
              <w:rPr>
                <w:rFonts w:hint="eastAsia"/>
                <w:szCs w:val="21"/>
              </w:rPr>
              <w:t>学生处</w:t>
            </w:r>
          </w:p>
        </w:tc>
        <w:tc>
          <w:tcPr>
            <w:tcW w:w="1605" w:type="dxa"/>
            <w:vAlign w:val="center"/>
          </w:tcPr>
          <w:p w14:paraId="041A963B" w14:textId="6271A08A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B020145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6B68A841" w14:textId="77777777" w:rsidTr="00312896">
        <w:trPr>
          <w:trHeight w:val="838"/>
          <w:jc w:val="center"/>
        </w:trPr>
        <w:tc>
          <w:tcPr>
            <w:tcW w:w="4176" w:type="dxa"/>
            <w:vAlign w:val="center"/>
          </w:tcPr>
          <w:p w14:paraId="3DCA5FF8" w14:textId="35F38D81" w:rsidR="009B737C" w:rsidRPr="006B7075" w:rsidRDefault="006B7075" w:rsidP="00312896">
            <w:pPr>
              <w:spacing w:line="360" w:lineRule="exact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2.</w:t>
            </w:r>
            <w:r w:rsidRPr="006B7075">
              <w:rPr>
                <w:rFonts w:hint="eastAsia"/>
                <w:szCs w:val="21"/>
              </w:rPr>
              <w:t>不得将升学率与学校工程项目、经费分配、评优评先等挂钩</w:t>
            </w:r>
          </w:p>
        </w:tc>
        <w:tc>
          <w:tcPr>
            <w:tcW w:w="2030" w:type="dxa"/>
            <w:vAlign w:val="center"/>
          </w:tcPr>
          <w:p w14:paraId="6EFBE629" w14:textId="77777777" w:rsidR="00312896" w:rsidRDefault="00710CDF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人事处、</w:t>
            </w:r>
            <w:r w:rsidR="009B737C" w:rsidRPr="006B7075">
              <w:rPr>
                <w:rFonts w:hint="eastAsia"/>
                <w:szCs w:val="21"/>
              </w:rPr>
              <w:t>教务处、</w:t>
            </w:r>
          </w:p>
          <w:p w14:paraId="7079E3BE" w14:textId="50B9AEAD" w:rsidR="009B737C" w:rsidRPr="006B7075" w:rsidRDefault="009B737C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科研处</w:t>
            </w:r>
          </w:p>
        </w:tc>
        <w:tc>
          <w:tcPr>
            <w:tcW w:w="1605" w:type="dxa"/>
            <w:vAlign w:val="center"/>
          </w:tcPr>
          <w:p w14:paraId="17D07B79" w14:textId="0113D25D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41D8449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59DCF7D8" w14:textId="77777777" w:rsidTr="00312896">
        <w:trPr>
          <w:trHeight w:val="849"/>
          <w:jc w:val="center"/>
        </w:trPr>
        <w:tc>
          <w:tcPr>
            <w:tcW w:w="4176" w:type="dxa"/>
            <w:vAlign w:val="center"/>
          </w:tcPr>
          <w:p w14:paraId="290BA73F" w14:textId="5B26BC53" w:rsidR="009B737C" w:rsidRPr="006B7075" w:rsidRDefault="006B7075" w:rsidP="00312896">
            <w:pPr>
              <w:spacing w:line="360" w:lineRule="exact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3.</w:t>
            </w:r>
            <w:r w:rsidRPr="006B7075">
              <w:rPr>
                <w:rFonts w:hint="eastAsia"/>
                <w:szCs w:val="21"/>
              </w:rPr>
              <w:t>不得通过任何形式以中高考成绩为标准奖励教师和学生</w:t>
            </w:r>
          </w:p>
        </w:tc>
        <w:tc>
          <w:tcPr>
            <w:tcW w:w="2030" w:type="dxa"/>
            <w:vAlign w:val="center"/>
          </w:tcPr>
          <w:p w14:paraId="48C8D0FB" w14:textId="0E9032C7" w:rsidR="009B737C" w:rsidRPr="006B7075" w:rsidRDefault="00710CDF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教务处</w:t>
            </w:r>
          </w:p>
        </w:tc>
        <w:tc>
          <w:tcPr>
            <w:tcW w:w="1605" w:type="dxa"/>
            <w:vAlign w:val="center"/>
          </w:tcPr>
          <w:p w14:paraId="3F1BE970" w14:textId="0F22E571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CD74774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831B6C" w:rsidRPr="006B7075" w14:paraId="3CA5ACF7" w14:textId="77777777" w:rsidTr="00312896">
        <w:trPr>
          <w:trHeight w:val="693"/>
          <w:jc w:val="center"/>
        </w:trPr>
        <w:tc>
          <w:tcPr>
            <w:tcW w:w="4176" w:type="dxa"/>
            <w:vAlign w:val="center"/>
          </w:tcPr>
          <w:p w14:paraId="0A445EBA" w14:textId="65195B9C" w:rsidR="006B7075" w:rsidRPr="006B7075" w:rsidRDefault="006B7075" w:rsidP="00312896">
            <w:pPr>
              <w:spacing w:line="360" w:lineRule="exact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4.</w:t>
            </w:r>
            <w:r w:rsidRPr="006B7075">
              <w:rPr>
                <w:rFonts w:hint="eastAsia"/>
                <w:szCs w:val="21"/>
              </w:rPr>
              <w:t>严禁公布、宣传、炒作中高考“状元”和升学率</w:t>
            </w:r>
          </w:p>
        </w:tc>
        <w:tc>
          <w:tcPr>
            <w:tcW w:w="2030" w:type="dxa"/>
            <w:vAlign w:val="center"/>
          </w:tcPr>
          <w:p w14:paraId="7BF2BA9E" w14:textId="7F89FBF7" w:rsidR="006B7075" w:rsidRPr="006B7075" w:rsidRDefault="006B7075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教务处</w:t>
            </w:r>
          </w:p>
        </w:tc>
        <w:tc>
          <w:tcPr>
            <w:tcW w:w="1605" w:type="dxa"/>
            <w:vAlign w:val="center"/>
          </w:tcPr>
          <w:p w14:paraId="29EE3051" w14:textId="77777777" w:rsidR="006B7075" w:rsidRPr="006B7075" w:rsidRDefault="006B7075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1C06313" w14:textId="77777777" w:rsidR="006B7075" w:rsidRPr="006B7075" w:rsidRDefault="006B7075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158C0E15" w14:textId="77777777" w:rsidTr="00312896">
        <w:trPr>
          <w:trHeight w:val="916"/>
          <w:jc w:val="center"/>
        </w:trPr>
        <w:tc>
          <w:tcPr>
            <w:tcW w:w="4176" w:type="dxa"/>
            <w:vAlign w:val="center"/>
          </w:tcPr>
          <w:p w14:paraId="0D1CF6FC" w14:textId="042933CA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5.</w:t>
            </w:r>
            <w:r w:rsidRPr="00C43401">
              <w:rPr>
                <w:rFonts w:hint="eastAsia"/>
                <w:szCs w:val="21"/>
              </w:rPr>
              <w:t>规范高校教师聘用和职称评聘条件设置，不得将国</w:t>
            </w:r>
            <w:r w:rsidRPr="00C43401">
              <w:rPr>
                <w:rFonts w:hint="eastAsia"/>
                <w:szCs w:val="21"/>
              </w:rPr>
              <w:t>(</w:t>
            </w:r>
            <w:r w:rsidRPr="00C43401">
              <w:rPr>
                <w:rFonts w:hint="eastAsia"/>
                <w:szCs w:val="21"/>
              </w:rPr>
              <w:t>境</w:t>
            </w:r>
            <w:r w:rsidRPr="00C43401">
              <w:rPr>
                <w:rFonts w:hint="eastAsia"/>
                <w:szCs w:val="21"/>
              </w:rPr>
              <w:t>)</w:t>
            </w:r>
            <w:r w:rsidRPr="00C43401">
              <w:rPr>
                <w:rFonts w:hint="eastAsia"/>
                <w:szCs w:val="21"/>
              </w:rPr>
              <w:t>外学习经历作为限制性条件</w:t>
            </w:r>
          </w:p>
        </w:tc>
        <w:tc>
          <w:tcPr>
            <w:tcW w:w="2030" w:type="dxa"/>
            <w:vAlign w:val="center"/>
          </w:tcPr>
          <w:p w14:paraId="0F0C3C97" w14:textId="059B3F05" w:rsidR="009B737C" w:rsidRPr="006B7075" w:rsidRDefault="00710CDF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人事处</w:t>
            </w:r>
          </w:p>
        </w:tc>
        <w:tc>
          <w:tcPr>
            <w:tcW w:w="1605" w:type="dxa"/>
            <w:vAlign w:val="center"/>
          </w:tcPr>
          <w:p w14:paraId="2B3BC909" w14:textId="5B05F81C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9C2D8C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08E59D1F" w14:textId="77777777" w:rsidTr="00312896">
        <w:trPr>
          <w:trHeight w:val="1580"/>
          <w:jc w:val="center"/>
        </w:trPr>
        <w:tc>
          <w:tcPr>
            <w:tcW w:w="4176" w:type="dxa"/>
            <w:vAlign w:val="center"/>
          </w:tcPr>
          <w:p w14:paraId="3904F447" w14:textId="7EE5D67C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6.</w:t>
            </w:r>
            <w:r w:rsidRPr="00C43401">
              <w:rPr>
                <w:rFonts w:hint="eastAsia"/>
                <w:szCs w:val="21"/>
              </w:rPr>
              <w:t>突出质量导向，重点评价学术贡献、社会贡献以及支撑人才培养情况，不得将论文数、项目数、课题经费等科研量化指标与绩效工资分配、奖励挂钩</w:t>
            </w:r>
          </w:p>
        </w:tc>
        <w:tc>
          <w:tcPr>
            <w:tcW w:w="2030" w:type="dxa"/>
            <w:vAlign w:val="center"/>
          </w:tcPr>
          <w:p w14:paraId="5467B65E" w14:textId="7E4E9E15" w:rsidR="009B737C" w:rsidRPr="006B7075" w:rsidRDefault="00710CDF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科研处</w:t>
            </w:r>
            <w:r w:rsidR="00F07E75">
              <w:rPr>
                <w:rFonts w:hint="eastAsia"/>
                <w:szCs w:val="21"/>
              </w:rPr>
              <w:t>、人事处</w:t>
            </w:r>
          </w:p>
        </w:tc>
        <w:tc>
          <w:tcPr>
            <w:tcW w:w="1605" w:type="dxa"/>
            <w:vAlign w:val="center"/>
          </w:tcPr>
          <w:p w14:paraId="0E1C078F" w14:textId="637D2E5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45AC287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28DD9B30" w14:textId="77777777" w:rsidTr="00312896">
        <w:trPr>
          <w:trHeight w:val="916"/>
          <w:jc w:val="center"/>
        </w:trPr>
        <w:tc>
          <w:tcPr>
            <w:tcW w:w="4176" w:type="dxa"/>
            <w:vAlign w:val="center"/>
          </w:tcPr>
          <w:p w14:paraId="6BC96D33" w14:textId="0C4D37D3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7.</w:t>
            </w:r>
            <w:r w:rsidRPr="00C43401">
              <w:rPr>
                <w:rFonts w:hint="eastAsia"/>
                <w:szCs w:val="21"/>
              </w:rPr>
              <w:t>不得把人才称号作为承担科研项目、职称评聘、评优评奖、学位点申报的限制性条件</w:t>
            </w:r>
          </w:p>
        </w:tc>
        <w:tc>
          <w:tcPr>
            <w:tcW w:w="2030" w:type="dxa"/>
            <w:vAlign w:val="center"/>
          </w:tcPr>
          <w:p w14:paraId="13AEDB2E" w14:textId="001DEAAA" w:rsidR="009B737C" w:rsidRPr="006B7075" w:rsidRDefault="009970B9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科研处、人事处</w:t>
            </w:r>
          </w:p>
        </w:tc>
        <w:tc>
          <w:tcPr>
            <w:tcW w:w="1605" w:type="dxa"/>
            <w:vAlign w:val="center"/>
          </w:tcPr>
          <w:p w14:paraId="296F2D8C" w14:textId="29CC0A2B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9331C9E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1EE3210E" w14:textId="77777777" w:rsidTr="00312896">
        <w:trPr>
          <w:trHeight w:val="458"/>
          <w:jc w:val="center"/>
        </w:trPr>
        <w:tc>
          <w:tcPr>
            <w:tcW w:w="4176" w:type="dxa"/>
            <w:vAlign w:val="center"/>
          </w:tcPr>
          <w:p w14:paraId="58974658" w14:textId="016A1403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8.</w:t>
            </w:r>
            <w:r w:rsidRPr="00C43401">
              <w:rPr>
                <w:rFonts w:hint="eastAsia"/>
                <w:szCs w:val="21"/>
              </w:rPr>
              <w:t>有关申报书不得设置填写人才称号栏目</w:t>
            </w:r>
          </w:p>
        </w:tc>
        <w:tc>
          <w:tcPr>
            <w:tcW w:w="2030" w:type="dxa"/>
            <w:vAlign w:val="center"/>
          </w:tcPr>
          <w:p w14:paraId="4D6A2F33" w14:textId="227B3C93" w:rsidR="009B737C" w:rsidRPr="006B7075" w:rsidRDefault="009970B9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科研处、教务处、人事处、发展规划处、组织部、宣传部等</w:t>
            </w:r>
          </w:p>
        </w:tc>
        <w:tc>
          <w:tcPr>
            <w:tcW w:w="1605" w:type="dxa"/>
            <w:vAlign w:val="center"/>
          </w:tcPr>
          <w:p w14:paraId="3E7289DE" w14:textId="361B3918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B1FD2B4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576CD0AF" w14:textId="77777777" w:rsidTr="00312896">
        <w:trPr>
          <w:trHeight w:val="900"/>
          <w:jc w:val="center"/>
        </w:trPr>
        <w:tc>
          <w:tcPr>
            <w:tcW w:w="4176" w:type="dxa"/>
            <w:vAlign w:val="center"/>
          </w:tcPr>
          <w:p w14:paraId="0A77CB83" w14:textId="0FFF23F8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9.</w:t>
            </w:r>
            <w:r w:rsidRPr="00C43401">
              <w:rPr>
                <w:rFonts w:hint="eastAsia"/>
                <w:szCs w:val="21"/>
              </w:rPr>
              <w:t>依据实际贡献合理确定人才薪酬，不得将人才称号与物质利益简单挂钩</w:t>
            </w:r>
          </w:p>
        </w:tc>
        <w:tc>
          <w:tcPr>
            <w:tcW w:w="2030" w:type="dxa"/>
            <w:vAlign w:val="center"/>
          </w:tcPr>
          <w:p w14:paraId="3C216000" w14:textId="75DCD934" w:rsidR="009B737C" w:rsidRPr="006B7075" w:rsidRDefault="009970B9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人事处</w:t>
            </w:r>
          </w:p>
        </w:tc>
        <w:tc>
          <w:tcPr>
            <w:tcW w:w="1605" w:type="dxa"/>
            <w:vAlign w:val="center"/>
          </w:tcPr>
          <w:p w14:paraId="30C727A0" w14:textId="7DA19D6D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347E017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248EB64C" w14:textId="77777777" w:rsidTr="00312896">
        <w:trPr>
          <w:trHeight w:val="751"/>
          <w:jc w:val="center"/>
        </w:trPr>
        <w:tc>
          <w:tcPr>
            <w:tcW w:w="4176" w:type="dxa"/>
            <w:vAlign w:val="center"/>
          </w:tcPr>
          <w:p w14:paraId="048EACDC" w14:textId="651DFC79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10.</w:t>
            </w:r>
            <w:r w:rsidRPr="00C43401">
              <w:rPr>
                <w:rFonts w:hint="eastAsia"/>
                <w:szCs w:val="21"/>
              </w:rPr>
              <w:t>各级各类学校不得通过设置奖金等方式违规争抢生源</w:t>
            </w:r>
          </w:p>
        </w:tc>
        <w:tc>
          <w:tcPr>
            <w:tcW w:w="2030" w:type="dxa"/>
            <w:vAlign w:val="center"/>
          </w:tcPr>
          <w:p w14:paraId="4F61D2F4" w14:textId="4EE00CF6" w:rsidR="009B737C" w:rsidRPr="006B7075" w:rsidRDefault="009970B9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教务处</w:t>
            </w:r>
          </w:p>
        </w:tc>
        <w:tc>
          <w:tcPr>
            <w:tcW w:w="1605" w:type="dxa"/>
            <w:vAlign w:val="center"/>
          </w:tcPr>
          <w:p w14:paraId="708A1AE2" w14:textId="676CAE26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D363B52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  <w:tr w:rsidR="006B7075" w:rsidRPr="006B7075" w14:paraId="68B58EFB" w14:textId="77777777" w:rsidTr="00312896">
        <w:trPr>
          <w:trHeight w:val="1259"/>
          <w:jc w:val="center"/>
        </w:trPr>
        <w:tc>
          <w:tcPr>
            <w:tcW w:w="4176" w:type="dxa"/>
            <w:vAlign w:val="center"/>
          </w:tcPr>
          <w:p w14:paraId="11F43EAE" w14:textId="4027B01C" w:rsidR="009B737C" w:rsidRPr="00C43401" w:rsidRDefault="006B7075" w:rsidP="00312896">
            <w:pPr>
              <w:spacing w:line="360" w:lineRule="exact"/>
              <w:rPr>
                <w:szCs w:val="21"/>
              </w:rPr>
            </w:pPr>
            <w:r w:rsidRPr="00C43401">
              <w:rPr>
                <w:rFonts w:hint="eastAsia"/>
                <w:szCs w:val="21"/>
              </w:rPr>
              <w:t>11.</w:t>
            </w:r>
            <w:r w:rsidRPr="00C43401">
              <w:rPr>
                <w:rFonts w:hint="eastAsia"/>
                <w:szCs w:val="21"/>
              </w:rPr>
              <w:t>在招聘公告和实际操作中不得将毕业院校、国</w:t>
            </w:r>
            <w:r w:rsidRPr="00C43401">
              <w:rPr>
                <w:rFonts w:hint="eastAsia"/>
                <w:szCs w:val="21"/>
              </w:rPr>
              <w:t>(</w:t>
            </w:r>
            <w:r w:rsidRPr="00C43401">
              <w:rPr>
                <w:rFonts w:hint="eastAsia"/>
                <w:szCs w:val="21"/>
              </w:rPr>
              <w:t>境</w:t>
            </w:r>
            <w:r w:rsidRPr="00C43401">
              <w:rPr>
                <w:rFonts w:hint="eastAsia"/>
                <w:szCs w:val="21"/>
              </w:rPr>
              <w:t>)</w:t>
            </w:r>
            <w:r w:rsidRPr="00C43401">
              <w:rPr>
                <w:rFonts w:hint="eastAsia"/>
                <w:szCs w:val="21"/>
              </w:rPr>
              <w:t>外学习经历、学习方式作为限制性条件</w:t>
            </w:r>
          </w:p>
        </w:tc>
        <w:tc>
          <w:tcPr>
            <w:tcW w:w="2030" w:type="dxa"/>
            <w:vAlign w:val="center"/>
          </w:tcPr>
          <w:p w14:paraId="0A30F52C" w14:textId="4EBB66A7" w:rsidR="009B737C" w:rsidRPr="006B7075" w:rsidRDefault="009970B9" w:rsidP="00312896">
            <w:pPr>
              <w:spacing w:line="360" w:lineRule="exact"/>
              <w:jc w:val="center"/>
              <w:rPr>
                <w:szCs w:val="21"/>
              </w:rPr>
            </w:pPr>
            <w:r w:rsidRPr="006B7075">
              <w:rPr>
                <w:rFonts w:hint="eastAsia"/>
                <w:szCs w:val="21"/>
              </w:rPr>
              <w:t>人事处</w:t>
            </w:r>
          </w:p>
        </w:tc>
        <w:tc>
          <w:tcPr>
            <w:tcW w:w="1605" w:type="dxa"/>
            <w:vAlign w:val="center"/>
          </w:tcPr>
          <w:p w14:paraId="62154E1C" w14:textId="76E6AABC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6626B26" w14:textId="77777777" w:rsidR="009B737C" w:rsidRPr="006B7075" w:rsidRDefault="009B737C" w:rsidP="00312896">
            <w:pPr>
              <w:spacing w:line="360" w:lineRule="exact"/>
              <w:rPr>
                <w:szCs w:val="21"/>
              </w:rPr>
            </w:pPr>
          </w:p>
        </w:tc>
      </w:tr>
    </w:tbl>
    <w:p w14:paraId="12839D63" w14:textId="77777777" w:rsidR="0029623B" w:rsidRDefault="0029623B"/>
    <w:sectPr w:rsidR="0029623B" w:rsidSect="00F53B98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30C3C" w14:textId="77777777" w:rsidR="00220792" w:rsidRDefault="00220792" w:rsidP="0029623B">
      <w:r>
        <w:separator/>
      </w:r>
    </w:p>
  </w:endnote>
  <w:endnote w:type="continuationSeparator" w:id="0">
    <w:p w14:paraId="5EB4C5F1" w14:textId="77777777" w:rsidR="00220792" w:rsidRDefault="00220792" w:rsidP="002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06CBB" w14:textId="77777777" w:rsidR="00220792" w:rsidRDefault="00220792" w:rsidP="0029623B">
      <w:r>
        <w:separator/>
      </w:r>
    </w:p>
  </w:footnote>
  <w:footnote w:type="continuationSeparator" w:id="0">
    <w:p w14:paraId="43BF2627" w14:textId="77777777" w:rsidR="00220792" w:rsidRDefault="00220792" w:rsidP="0029623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 h">
    <w15:presenceInfo w15:providerId="Windows Live" w15:userId="aee69689f43533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ED"/>
    <w:rsid w:val="00124000"/>
    <w:rsid w:val="00176B03"/>
    <w:rsid w:val="00220792"/>
    <w:rsid w:val="00255598"/>
    <w:rsid w:val="00274A0E"/>
    <w:rsid w:val="0029623B"/>
    <w:rsid w:val="002A70B0"/>
    <w:rsid w:val="00312896"/>
    <w:rsid w:val="003A2E1C"/>
    <w:rsid w:val="003F50A0"/>
    <w:rsid w:val="00453FD2"/>
    <w:rsid w:val="00546995"/>
    <w:rsid w:val="005A109E"/>
    <w:rsid w:val="005A173F"/>
    <w:rsid w:val="0062015F"/>
    <w:rsid w:val="006B7075"/>
    <w:rsid w:val="00710CDF"/>
    <w:rsid w:val="007134EA"/>
    <w:rsid w:val="008055ED"/>
    <w:rsid w:val="00831B6C"/>
    <w:rsid w:val="008E3B6E"/>
    <w:rsid w:val="009970B9"/>
    <w:rsid w:val="009B65ED"/>
    <w:rsid w:val="009B737C"/>
    <w:rsid w:val="009D64D5"/>
    <w:rsid w:val="00B55850"/>
    <w:rsid w:val="00BB0298"/>
    <w:rsid w:val="00C43401"/>
    <w:rsid w:val="00CA2A6D"/>
    <w:rsid w:val="00D761A4"/>
    <w:rsid w:val="00F059B2"/>
    <w:rsid w:val="00F07E75"/>
    <w:rsid w:val="00F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86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23B"/>
    <w:rPr>
      <w:sz w:val="18"/>
      <w:szCs w:val="18"/>
    </w:rPr>
  </w:style>
  <w:style w:type="table" w:styleId="a5">
    <w:name w:val="Table Grid"/>
    <w:basedOn w:val="a1"/>
    <w:uiPriority w:val="59"/>
    <w:rsid w:val="0029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23B"/>
    <w:rPr>
      <w:sz w:val="18"/>
      <w:szCs w:val="18"/>
    </w:rPr>
  </w:style>
  <w:style w:type="table" w:styleId="a5">
    <w:name w:val="Table Grid"/>
    <w:basedOn w:val="a1"/>
    <w:uiPriority w:val="59"/>
    <w:rsid w:val="0029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李正洁</dc:creator>
  <cp:keywords/>
  <dc:description/>
  <cp:lastModifiedBy>李正洁</cp:lastModifiedBy>
  <cp:revision>15</cp:revision>
  <dcterms:created xsi:type="dcterms:W3CDTF">2023-06-29T01:25:00Z</dcterms:created>
  <dcterms:modified xsi:type="dcterms:W3CDTF">2023-06-30T08:36:00Z</dcterms:modified>
</cp:coreProperties>
</file>